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EC" w:rsidRDefault="002D1BEC" w:rsidP="002D1BEC">
      <w:r>
        <w:rPr>
          <w:u w:val="single"/>
        </w:rPr>
        <w:t>Thomas ESTON</w:t>
      </w:r>
      <w:r>
        <w:t xml:space="preserve">    (fl.1420)</w:t>
      </w:r>
    </w:p>
    <w:p w:rsidR="002D1BEC" w:rsidRDefault="002D1BEC" w:rsidP="002D1BEC"/>
    <w:p w:rsidR="002D1BEC" w:rsidRDefault="002D1BEC" w:rsidP="002D1BEC"/>
    <w:p w:rsidR="002D1BEC" w:rsidRDefault="002D1BEC" w:rsidP="002D1BEC">
      <w:pPr>
        <w:numPr>
          <w:ilvl w:val="0"/>
          <w:numId w:val="1"/>
        </w:numPr>
      </w:pPr>
      <w:r>
        <w:t xml:space="preserve">He was an executor of the Will of Alice Newcombe(q.v.) of </w:t>
      </w:r>
      <w:smartTag w:uri="urn:schemas-microsoft-com:office:smarttags" w:element="City">
        <w:smartTag w:uri="urn:schemas-microsoft-com:office:smarttags" w:element="place">
          <w:r>
            <w:t>Bristol</w:t>
          </w:r>
        </w:smartTag>
      </w:smartTag>
      <w:r>
        <w:t>,</w:t>
      </w:r>
    </w:p>
    <w:p w:rsidR="002D1BEC" w:rsidRDefault="002D1BEC" w:rsidP="002D1BEC">
      <w:pPr>
        <w:ind w:left="1440"/>
      </w:pPr>
      <w:r>
        <w:t>in which he was bequeathed a loom, 3 sleys, other items and he was allowed to hold certain property for life.  (Wadley p.101)</w:t>
      </w:r>
    </w:p>
    <w:p w:rsidR="002D1BEC" w:rsidRDefault="002D1BEC" w:rsidP="002D1BEC"/>
    <w:p w:rsidR="002D1BEC" w:rsidRDefault="002D1BEC" w:rsidP="002D1BEC"/>
    <w:p w:rsidR="002D1BEC" w:rsidRDefault="002D1BEC" w:rsidP="002D1BEC"/>
    <w:p w:rsidR="002D1BEC" w:rsidRDefault="002D1BEC" w:rsidP="002D1BEC">
      <w:r>
        <w:t>4 August 2010</w:t>
      </w:r>
    </w:p>
    <w:p w:rsidR="00BA4020" w:rsidRDefault="002D1BEC"/>
    <w:sectPr w:rsidR="00BA4020" w:rsidSect="00CC5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BEC" w:rsidRDefault="002D1BEC" w:rsidP="00552EBA">
      <w:r>
        <w:separator/>
      </w:r>
    </w:p>
  </w:endnote>
  <w:endnote w:type="continuationSeparator" w:id="0">
    <w:p w:rsidR="002D1BEC" w:rsidRDefault="002D1B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1BEC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BEC" w:rsidRDefault="002D1BEC" w:rsidP="00552EBA">
      <w:r>
        <w:separator/>
      </w:r>
    </w:p>
  </w:footnote>
  <w:footnote w:type="continuationSeparator" w:id="0">
    <w:p w:rsidR="002D1BEC" w:rsidRDefault="002D1B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7EDE"/>
    <w:multiLevelType w:val="hybridMultilevel"/>
    <w:tmpl w:val="DC88C5BA"/>
    <w:lvl w:ilvl="0" w:tplc="B0AEACE8">
      <w:start w:val="142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1BEC"/>
    <w:rsid w:val="00552EBA"/>
    <w:rsid w:val="00C33865"/>
    <w:rsid w:val="00CC52C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B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2010-08-17T20:40:00Z</dcterms:created>
  <dcterms:modified xsi:type="dcterms:W3CDTF">2010-08-17T20:40:00Z</dcterms:modified>
</cp:coreProperties>
</file>